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63" w:rsidRDefault="00976563" w:rsidP="00976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76563" w:rsidRDefault="00976563" w:rsidP="00976563">
      <w:pPr>
        <w:rPr>
          <w:sz w:val="24"/>
          <w:szCs w:val="24"/>
        </w:rPr>
      </w:pPr>
    </w:p>
    <w:p w:rsidR="00976563" w:rsidRDefault="00976563" w:rsidP="00976563">
      <w:pPr>
        <w:rPr>
          <w:sz w:val="24"/>
          <w:szCs w:val="24"/>
        </w:rPr>
      </w:pPr>
      <w:r>
        <w:rPr>
          <w:sz w:val="24"/>
          <w:szCs w:val="24"/>
        </w:rPr>
        <w:t>«07»  ноября 2018 г.                                                                                                    № 28</w:t>
      </w:r>
    </w:p>
    <w:p w:rsidR="00976563" w:rsidRDefault="00976563" w:rsidP="00976563">
      <w:pPr>
        <w:rPr>
          <w:sz w:val="24"/>
          <w:szCs w:val="24"/>
        </w:rPr>
      </w:pPr>
    </w:p>
    <w:p w:rsidR="00976563" w:rsidRDefault="00976563" w:rsidP="00976563">
      <w:pPr>
        <w:rPr>
          <w:b/>
          <w:sz w:val="24"/>
          <w:szCs w:val="24"/>
        </w:rPr>
      </w:pPr>
    </w:p>
    <w:p w:rsidR="00976563" w:rsidRDefault="00976563" w:rsidP="0097656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</w:t>
      </w:r>
      <w:r>
        <w:rPr>
          <w:sz w:val="24"/>
          <w:szCs w:val="24"/>
        </w:rPr>
        <w:t>О внесении изменений  в приложение №1 к решению Собрания представителей сельского поселения Воротнее муниципального района Сергиевский Самарской области от 04.12.2013г. №  22 «О создании муниципального дорожного фонда сельского поселения Воротнее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Воротнее муниципального района Сергиевский Самарской области»</w:t>
      </w:r>
      <w:r>
        <w:rPr>
          <w:b/>
          <w:sz w:val="24"/>
          <w:szCs w:val="24"/>
        </w:rPr>
        <w:t>»</w:t>
      </w:r>
      <w:proofErr w:type="gramEnd"/>
    </w:p>
    <w:p w:rsidR="00976563" w:rsidRDefault="00976563" w:rsidP="00976563">
      <w:pPr>
        <w:rPr>
          <w:sz w:val="24"/>
          <w:szCs w:val="24"/>
        </w:rPr>
      </w:pPr>
    </w:p>
    <w:p w:rsidR="00976563" w:rsidRDefault="00976563" w:rsidP="00976563">
      <w:pPr>
        <w:rPr>
          <w:sz w:val="24"/>
          <w:szCs w:val="24"/>
        </w:rPr>
      </w:pPr>
      <w:r>
        <w:rPr>
          <w:sz w:val="24"/>
          <w:szCs w:val="24"/>
        </w:rPr>
        <w:t>Принято  Собранием  представителей</w:t>
      </w:r>
    </w:p>
    <w:p w:rsidR="00976563" w:rsidRDefault="00976563" w:rsidP="00976563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Воротнее</w:t>
      </w:r>
    </w:p>
    <w:p w:rsidR="00976563" w:rsidRDefault="00976563" w:rsidP="00976563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976563" w:rsidRDefault="00976563" w:rsidP="00976563">
      <w:pPr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976563" w:rsidRDefault="00976563" w:rsidP="00976563">
      <w:pPr>
        <w:rPr>
          <w:sz w:val="24"/>
          <w:szCs w:val="24"/>
        </w:rPr>
      </w:pPr>
    </w:p>
    <w:p w:rsidR="00976563" w:rsidRDefault="00976563" w:rsidP="009765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области, в целях приведения нормативного правового акта в соответствие с действующим законодательством, Собрание Представителей сельского поселения Воротнее муниципального района Сергиевский </w:t>
      </w:r>
    </w:p>
    <w:p w:rsidR="00976563" w:rsidRDefault="00976563" w:rsidP="00976563">
      <w:pPr>
        <w:ind w:firstLine="851"/>
        <w:rPr>
          <w:b/>
          <w:sz w:val="24"/>
          <w:szCs w:val="24"/>
          <w:u w:val="single"/>
        </w:rPr>
      </w:pPr>
    </w:p>
    <w:p w:rsidR="00976563" w:rsidRDefault="00976563" w:rsidP="00976563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976563" w:rsidRDefault="00976563" w:rsidP="00976563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proofErr w:type="gramStart"/>
      <w:r>
        <w:t>Внести изменения в приложение №1 к Решению Собрания представителей сельского поселения Воротнее муниципального района Сергиевский  от 04.12.2013г. № 22 «О создании муниципального дорожного фонда сельского поселения Воротнее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Воротнее муниципального района Сергиевский Самарской области» следующего содержания:</w:t>
      </w:r>
      <w:proofErr w:type="gramEnd"/>
    </w:p>
    <w:p w:rsidR="00976563" w:rsidRDefault="00976563" w:rsidP="009765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Абзац 2 пункта 2.1. изложить в следующей редакции:</w:t>
      </w:r>
    </w:p>
    <w:p w:rsidR="00976563" w:rsidRDefault="00976563" w:rsidP="0097656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- платы в счет возмещения вреда, причиняемого автомобильным дорогам общего пользования местного значения, транспортными средствами, осуществляющими перевозки тяжеловесных и (или) крупногабаритных грузов».</w:t>
      </w:r>
    </w:p>
    <w:p w:rsidR="00976563" w:rsidRDefault="00976563" w:rsidP="00976563">
      <w:pPr>
        <w:pStyle w:val="a5"/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«Сергиевский вестник».</w:t>
      </w:r>
    </w:p>
    <w:p w:rsidR="00976563" w:rsidRDefault="00976563" w:rsidP="00976563">
      <w:pPr>
        <w:pStyle w:val="a5"/>
        <w:tabs>
          <w:tab w:val="left" w:pos="851"/>
          <w:tab w:val="left" w:pos="993"/>
        </w:tabs>
        <w:jc w:val="both"/>
      </w:pPr>
      <w:r>
        <w:t>3. Настоящее Решение вступает в силу со дня его официального  опубликования.</w:t>
      </w:r>
    </w:p>
    <w:p w:rsidR="00976563" w:rsidRDefault="00976563" w:rsidP="00976563">
      <w:pPr>
        <w:rPr>
          <w:sz w:val="24"/>
          <w:szCs w:val="24"/>
        </w:rPr>
      </w:pPr>
    </w:p>
    <w:p w:rsidR="00976563" w:rsidRDefault="00976563" w:rsidP="00976563">
      <w:pPr>
        <w:rPr>
          <w:sz w:val="24"/>
          <w:szCs w:val="24"/>
        </w:rPr>
      </w:pPr>
    </w:p>
    <w:p w:rsidR="00976563" w:rsidRDefault="00976563" w:rsidP="00976563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представителей</w:t>
      </w:r>
    </w:p>
    <w:p w:rsidR="00976563" w:rsidRDefault="00976563" w:rsidP="00976563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Воротнее</w:t>
      </w:r>
    </w:p>
    <w:p w:rsidR="00976563" w:rsidRDefault="00976563" w:rsidP="00976563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976563" w:rsidRDefault="00976563" w:rsidP="00976563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      </w:t>
      </w:r>
      <w:proofErr w:type="spellStart"/>
      <w:r>
        <w:rPr>
          <w:sz w:val="24"/>
          <w:szCs w:val="24"/>
        </w:rPr>
        <w:t>Т.А.Мамыкина</w:t>
      </w:r>
      <w:proofErr w:type="spellEnd"/>
    </w:p>
    <w:p w:rsidR="00976563" w:rsidRDefault="00976563" w:rsidP="00976563">
      <w:pPr>
        <w:pStyle w:val="a3"/>
        <w:tabs>
          <w:tab w:val="left" w:pos="1985"/>
        </w:tabs>
        <w:rPr>
          <w:sz w:val="24"/>
          <w:szCs w:val="24"/>
        </w:rPr>
      </w:pPr>
    </w:p>
    <w:p w:rsidR="00976563" w:rsidRDefault="00976563" w:rsidP="00976563">
      <w:pPr>
        <w:pStyle w:val="a3"/>
        <w:tabs>
          <w:tab w:val="left" w:pos="1985"/>
        </w:tabs>
        <w:rPr>
          <w:sz w:val="24"/>
          <w:szCs w:val="24"/>
        </w:rPr>
      </w:pPr>
    </w:p>
    <w:p w:rsidR="00976563" w:rsidRDefault="00976563" w:rsidP="00976563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Воротнее</w:t>
      </w:r>
    </w:p>
    <w:p w:rsidR="00976563" w:rsidRDefault="00976563" w:rsidP="00976563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976563" w:rsidRDefault="00976563" w:rsidP="00976563">
      <w:pPr>
        <w:pStyle w:val="a3"/>
        <w:tabs>
          <w:tab w:val="left" w:pos="1985"/>
        </w:tabs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      </w:t>
      </w:r>
      <w:proofErr w:type="spellStart"/>
      <w:r>
        <w:rPr>
          <w:sz w:val="24"/>
          <w:szCs w:val="24"/>
        </w:rPr>
        <w:t>А.И.Сидельников</w:t>
      </w:r>
      <w:proofErr w:type="spellEnd"/>
    </w:p>
    <w:p w:rsidR="00976563" w:rsidRDefault="00976563" w:rsidP="00976563">
      <w:pPr>
        <w:widowControl w:val="0"/>
        <w:autoSpaceDE w:val="0"/>
        <w:autoSpaceDN w:val="0"/>
        <w:adjustRightInd w:val="0"/>
        <w:ind w:right="4253"/>
        <w:jc w:val="both"/>
        <w:rPr>
          <w:b/>
          <w:sz w:val="24"/>
          <w:szCs w:val="24"/>
        </w:rPr>
      </w:pPr>
    </w:p>
    <w:sectPr w:rsidR="00976563" w:rsidSect="00F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63"/>
    <w:rsid w:val="000842A7"/>
    <w:rsid w:val="0011771F"/>
    <w:rsid w:val="007D404E"/>
    <w:rsid w:val="00976563"/>
    <w:rsid w:val="00F663D9"/>
    <w:rsid w:val="00F9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656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76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65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2018-11-08T05:11:00Z</dcterms:created>
  <dcterms:modified xsi:type="dcterms:W3CDTF">2018-11-08T05:12:00Z</dcterms:modified>
</cp:coreProperties>
</file>